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2022/1442354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Oktan Kurşunsuz Benzin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