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AZATLI BELEDİYESİ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03.02.03.02</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